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10B5" w14:textId="77777777" w:rsidR="00831192" w:rsidRPr="001D335D" w:rsidRDefault="00831192" w:rsidP="00831192">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Government &amp; Citizenship</w:t>
      </w:r>
    </w:p>
    <w:p w14:paraId="2C0AD608" w14:textId="77777777" w:rsidR="00831192" w:rsidRPr="001D335D" w:rsidRDefault="00831192" w:rsidP="00831192">
      <w:pPr>
        <w:jc w:val="center"/>
        <w:rPr>
          <w:rFonts w:ascii="Marker Felt" w:hAnsi="Marker Felt" w:cs="All Over Again"/>
          <w:b/>
          <w:color w:val="000000" w:themeColor="text1"/>
          <w:sz w:val="32"/>
          <w:szCs w:val="32"/>
        </w:rPr>
      </w:pPr>
      <w:r w:rsidRPr="001D335D">
        <w:rPr>
          <w:rFonts w:ascii="Marker Felt" w:hAnsi="Marker Felt" w:cs="All Over Again"/>
          <w:b/>
          <w:color w:val="000000" w:themeColor="text1"/>
          <w:sz w:val="32"/>
          <w:szCs w:val="32"/>
        </w:rPr>
        <w:t xml:space="preserve">Lone Peak </w:t>
      </w:r>
      <w:proofErr w:type="gramStart"/>
      <w:r w:rsidRPr="001D335D">
        <w:rPr>
          <w:rFonts w:ascii="Marker Felt" w:hAnsi="Marker Felt" w:cs="All Over Again"/>
          <w:b/>
          <w:color w:val="000000" w:themeColor="text1"/>
          <w:sz w:val="32"/>
          <w:szCs w:val="32"/>
        </w:rPr>
        <w:t>High School</w:t>
      </w:r>
      <w:proofErr w:type="gramEnd"/>
      <w:r w:rsidRPr="001D335D">
        <w:rPr>
          <w:rFonts w:ascii="Marker Felt" w:hAnsi="Marker Felt" w:cs="All Over Again"/>
          <w:b/>
          <w:color w:val="000000" w:themeColor="text1"/>
          <w:sz w:val="32"/>
          <w:szCs w:val="32"/>
        </w:rPr>
        <w:t xml:space="preserve"> 2016-2017</w:t>
      </w:r>
    </w:p>
    <w:p w14:paraId="36C1C86C" w14:textId="77777777" w:rsidR="00831192" w:rsidRPr="00E77140" w:rsidRDefault="00831192" w:rsidP="00831192">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4332B711" w14:textId="77777777" w:rsidR="00831192" w:rsidRPr="00B90DA5" w:rsidRDefault="00831192" w:rsidP="00831192">
      <w:pPr>
        <w:jc w:val="center"/>
        <w:rPr>
          <w:rFonts w:ascii="Marker Felt" w:hAnsi="Marker Felt" w:cs="Times New Roman"/>
          <w:u w:val="single"/>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"mailto:breannestaheli@alpinedistrict.org"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1D335D">
        <w:rPr>
          <w:rStyle w:val="Hyperlink"/>
          <w:rFonts w:ascii="Times New Roman" w:hAnsi="Times New Roman" w:cs="Times New Roman"/>
          <w:sz w:val="28"/>
          <w:szCs w:val="28"/>
        </w:rPr>
        <w:t>breannestaheli@alpinedistrict.org</w:t>
      </w:r>
      <w:r>
        <w:rPr>
          <w:rFonts w:ascii="Times New Roman" w:hAnsi="Times New Roman" w:cs="Times New Roman"/>
          <w:sz w:val="28"/>
          <w:szCs w:val="28"/>
        </w:rPr>
        <w:fldChar w:fldCharType="end"/>
      </w:r>
    </w:p>
    <w:p w14:paraId="0BA5ED3B" w14:textId="77777777" w:rsidR="00831192" w:rsidRPr="00B90DA5" w:rsidRDefault="00831192" w:rsidP="00831192">
      <w:pPr>
        <w:tabs>
          <w:tab w:val="left" w:pos="-270"/>
        </w:tabs>
        <w:ind w:hanging="360"/>
        <w:rPr>
          <w:rFonts w:ascii="Marker Felt" w:hAnsi="Marker Felt" w:cs="All Over Again"/>
        </w:rPr>
      </w:pPr>
      <w:r w:rsidRPr="00B90DA5">
        <w:rPr>
          <w:rFonts w:ascii="Marker Felt" w:hAnsi="Marker Felt" w:cs="All Over Again"/>
        </w:rPr>
        <w:t>Course description</w:t>
      </w:r>
    </w:p>
    <w:p w14:paraId="79EF7692" w14:textId="77777777" w:rsidR="00617BC1" w:rsidRPr="00617BC1" w:rsidRDefault="00617BC1" w:rsidP="00617BC1">
      <w:pPr>
        <w:tabs>
          <w:tab w:val="left" w:pos="-270"/>
        </w:tabs>
        <w:ind w:hanging="360"/>
        <w:rPr>
          <w:rFonts w:asciiTheme="majorHAnsi" w:eastAsia="Times New Roman" w:hAnsiTheme="majorHAnsi" w:cs="Times New Roman"/>
          <w:color w:val="333333"/>
          <w:sz w:val="20"/>
          <w:szCs w:val="20"/>
          <w:shd w:val="clear" w:color="auto" w:fill="FFFFFF"/>
        </w:rPr>
      </w:pPr>
      <w:r w:rsidRPr="00617BC1">
        <w:rPr>
          <w:rFonts w:asciiTheme="majorHAnsi" w:eastAsia="Times New Roman" w:hAnsiTheme="majorHAnsi" w:cs="Times New Roman"/>
          <w:color w:val="333333"/>
          <w:sz w:val="20"/>
          <w:szCs w:val="20"/>
          <w:shd w:val="clear" w:color="auto" w:fill="FFFFFF"/>
        </w:rPr>
        <w:t>The goal of this course is to foster informed, responsible participation in public life. Knowing how to be a good</w:t>
      </w:r>
    </w:p>
    <w:p w14:paraId="72A4ADA1" w14:textId="77777777" w:rsidR="00617BC1" w:rsidRPr="00617BC1" w:rsidRDefault="00617BC1" w:rsidP="00617BC1">
      <w:pPr>
        <w:tabs>
          <w:tab w:val="left" w:pos="-270"/>
        </w:tabs>
        <w:ind w:left="-360"/>
        <w:rPr>
          <w:rFonts w:asciiTheme="majorHAnsi" w:hAnsiTheme="majorHAnsi" w:cs="Times New Roman"/>
          <w:sz w:val="20"/>
          <w:szCs w:val="20"/>
          <w:u w:val="single"/>
        </w:rPr>
      </w:pPr>
      <w:r w:rsidRPr="00617BC1">
        <w:rPr>
          <w:rFonts w:asciiTheme="majorHAnsi" w:eastAsia="Times New Roman" w:hAnsiTheme="majorHAnsi" w:cs="Times New Roman"/>
          <w:color w:val="333333"/>
          <w:sz w:val="20"/>
          <w:szCs w:val="20"/>
          <w:shd w:val="clear" w:color="auto" w:fill="FFFFFF"/>
        </w:rPr>
        <w:t>Citizen is essential to the preservation and improvement of United States democracy. Upon completion of this course the student will understand the major ideas, protections, privileges, structures, and economic systems that affect the life of a citizen in the United States political system. This course is recommended for seniors due to their proximity to voting and draft age.</w:t>
      </w:r>
    </w:p>
    <w:p w14:paraId="1F039932" w14:textId="77777777" w:rsidR="00831192" w:rsidRPr="00617BC1" w:rsidRDefault="00831192" w:rsidP="00831192">
      <w:pPr>
        <w:tabs>
          <w:tab w:val="left" w:pos="-270"/>
        </w:tabs>
        <w:ind w:hanging="360"/>
        <w:rPr>
          <w:rFonts w:asciiTheme="majorHAnsi" w:hAnsiTheme="majorHAnsi" w:cs="All Over Again"/>
          <w:sz w:val="20"/>
          <w:szCs w:val="20"/>
        </w:rPr>
      </w:pPr>
    </w:p>
    <w:p w14:paraId="6818D1BA" w14:textId="77777777" w:rsidR="00831192" w:rsidRPr="00B90DA5" w:rsidRDefault="00831192" w:rsidP="00831192">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1B32C01D" w14:textId="77777777" w:rsidR="00831192" w:rsidRPr="00426E0A" w:rsidRDefault="00831192" w:rsidP="00831192">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0500CF76" w14:textId="77777777" w:rsidR="00831192" w:rsidRPr="00426E0A" w:rsidRDefault="00831192" w:rsidP="00831192">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bookmarkStart w:id="0" w:name="_GoBack"/>
      <w:bookmarkEnd w:id="0"/>
    </w:p>
    <w:p w14:paraId="0B239AD1" w14:textId="77777777" w:rsidR="00831192" w:rsidRPr="00426E0A" w:rsidRDefault="00831192" w:rsidP="00831192">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6FF6F932" w14:textId="77777777" w:rsidR="00831192" w:rsidRPr="00426E0A" w:rsidRDefault="00831192" w:rsidP="00831192">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70C2F8FC" w14:textId="77777777" w:rsidR="00831192" w:rsidRPr="00B90DA5" w:rsidRDefault="00831192" w:rsidP="00831192">
      <w:pPr>
        <w:tabs>
          <w:tab w:val="left" w:pos="-270"/>
        </w:tabs>
        <w:ind w:left="-360"/>
        <w:rPr>
          <w:rFonts w:ascii="Marker Felt" w:eastAsia="Times New Roman" w:hAnsi="Marker Felt" w:cs="Times New Roman"/>
          <w:color w:val="333333"/>
          <w:sz w:val="28"/>
          <w:szCs w:val="28"/>
          <w:u w:val="single"/>
          <w:shd w:val="clear" w:color="auto" w:fill="FFFFFF"/>
        </w:rPr>
      </w:pPr>
    </w:p>
    <w:p w14:paraId="02D6C546" w14:textId="77777777" w:rsidR="00831192" w:rsidRPr="00B90DA5" w:rsidRDefault="00831192" w:rsidP="00831192">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045ACD4C" w14:textId="77777777" w:rsidR="00831192" w:rsidRPr="00426E0A" w:rsidRDefault="00831192" w:rsidP="00831192">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6" w:history="1">
        <w:r w:rsidRPr="00426E0A">
          <w:rPr>
            <w:rStyle w:val="Hyperlink"/>
            <w:rFonts w:asciiTheme="majorHAnsi" w:eastAsia="Times New Roman" w:hAnsiTheme="majorHAnsi" w:cs="Times New Roman"/>
            <w:sz w:val="20"/>
            <w:szCs w:val="20"/>
            <w:shd w:val="clear" w:color="auto" w:fill="FFFFFF"/>
          </w:rPr>
          <w:t>lpstaheli.weebly.com</w:t>
        </w:r>
      </w:hyperlink>
    </w:p>
    <w:p w14:paraId="2A829F4D" w14:textId="77777777" w:rsidR="00831192" w:rsidRDefault="00831192" w:rsidP="00831192">
      <w:pPr>
        <w:tabs>
          <w:tab w:val="left" w:pos="-270"/>
        </w:tabs>
        <w:ind w:left="-360"/>
        <w:rPr>
          <w:rFonts w:ascii="Times New Roman" w:eastAsia="Times New Roman" w:hAnsi="Times New Roman" w:cs="Times New Roman"/>
          <w:color w:val="333333"/>
          <w:sz w:val="20"/>
          <w:szCs w:val="20"/>
          <w:shd w:val="clear" w:color="auto" w:fill="FFFFFF"/>
        </w:rPr>
      </w:pPr>
    </w:p>
    <w:p w14:paraId="70260A67" w14:textId="77777777" w:rsidR="00831192" w:rsidRPr="00B90DA5" w:rsidRDefault="00831192" w:rsidP="00831192">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7E6A0045" w14:textId="77777777" w:rsidR="00831192" w:rsidRPr="00426E0A" w:rsidRDefault="00831192" w:rsidP="00831192">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(This may include attendance school, parent-administrative conference, and in some cases court referral or alternative placement.)</w:t>
      </w:r>
    </w:p>
    <w:p w14:paraId="43996069" w14:textId="77777777" w:rsidR="00831192" w:rsidRPr="00426E0A" w:rsidRDefault="00831192" w:rsidP="00831192">
      <w:pPr>
        <w:tabs>
          <w:tab w:val="left" w:pos="-270"/>
        </w:tabs>
        <w:ind w:left="-360"/>
        <w:rPr>
          <w:rFonts w:asciiTheme="majorHAnsi" w:eastAsia="Times New Roman" w:hAnsiTheme="majorHAnsi" w:cs="Times New Roman"/>
          <w:u w:val="single"/>
        </w:rPr>
      </w:pPr>
    </w:p>
    <w:p w14:paraId="6E147408" w14:textId="77777777" w:rsidR="00831192" w:rsidRPr="00B90DA5" w:rsidRDefault="00831192" w:rsidP="00831192">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21B45995" w14:textId="77777777" w:rsidR="00831192" w:rsidRPr="00714733" w:rsidRDefault="00831192" w:rsidP="00831192">
      <w:pPr>
        <w:tabs>
          <w:tab w:val="left" w:pos="-270"/>
        </w:tabs>
        <w:ind w:left="-360"/>
        <w:rPr>
          <w:rFonts w:ascii="A Little Pot" w:eastAsia="Times New Roman" w:hAnsi="A Little Pot" w:cs="Times New Roman"/>
          <w:u w:val="single"/>
        </w:rPr>
      </w:pPr>
    </w:p>
    <w:p w14:paraId="1EDD7A94" w14:textId="77777777" w:rsidR="00831192" w:rsidRDefault="00831192" w:rsidP="00831192">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available before school from 7:15 – 7:40 and after school from 2:15 – 2:45</w:t>
      </w:r>
    </w:p>
    <w:p w14:paraId="31B44440" w14:textId="77777777" w:rsidR="00831192" w:rsidRDefault="00831192" w:rsidP="00831192">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6BAB25D6" w14:textId="77777777" w:rsidR="00831192" w:rsidRPr="001D335D" w:rsidRDefault="00831192" w:rsidP="00831192">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1FD773BD" w14:textId="77777777" w:rsidR="00831192" w:rsidRPr="00426E0A" w:rsidRDefault="00831192" w:rsidP="00831192">
      <w:pPr>
        <w:tabs>
          <w:tab w:val="left" w:pos="-270"/>
        </w:tabs>
        <w:rPr>
          <w:rFonts w:asciiTheme="majorHAnsi" w:eastAsia="Times New Roman" w:hAnsiTheme="majorHAnsi" w:cs="Times New Roman"/>
          <w:sz w:val="20"/>
          <w:szCs w:val="20"/>
        </w:rPr>
      </w:pPr>
    </w:p>
    <w:p w14:paraId="277FC9D7" w14:textId="77777777" w:rsidR="00831192" w:rsidRDefault="00831192" w:rsidP="00831192">
      <w:pPr>
        <w:tabs>
          <w:tab w:val="left" w:pos="-270"/>
        </w:tabs>
        <w:rPr>
          <w:rFonts w:ascii="Marker Felt" w:hAnsi="Marker Felt"/>
        </w:rPr>
      </w:pPr>
    </w:p>
    <w:p w14:paraId="6C6F0F13" w14:textId="77777777" w:rsidR="00831192" w:rsidRPr="00B90DA5" w:rsidRDefault="00831192" w:rsidP="00831192">
      <w:pPr>
        <w:tabs>
          <w:tab w:val="left" w:pos="-270"/>
        </w:tabs>
        <w:ind w:left="-360"/>
        <w:rPr>
          <w:rFonts w:ascii="Marker Felt" w:eastAsia="Times New Roman" w:hAnsi="Marker Felt" w:cs="Times New Roman"/>
        </w:rPr>
      </w:pPr>
      <w:r w:rsidRPr="00B90DA5">
        <w:rPr>
          <w:rFonts w:ascii="Marker Felt" w:hAnsi="Marker Felt"/>
        </w:rPr>
        <w:t xml:space="preserve">Grading </w:t>
      </w:r>
    </w:p>
    <w:p w14:paraId="7BA24129" w14:textId="77777777" w:rsidR="00831192" w:rsidRPr="00426E0A" w:rsidRDefault="00831192" w:rsidP="00831192">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1AAACC71" w14:textId="77777777" w:rsidR="00831192" w:rsidRDefault="00831192" w:rsidP="00831192">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54CA9752" wp14:editId="7B1C11CE">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4170D" w14:textId="77777777" w:rsidR="00831192" w:rsidRDefault="00831192" w:rsidP="00831192">
                            <w:pPr>
                              <w:pBdr>
                                <w:top w:val="single" w:sz="4" w:space="1" w:color="auto"/>
                                <w:left w:val="single" w:sz="4" w:space="4" w:color="auto"/>
                                <w:bottom w:val="single" w:sz="4" w:space="1" w:color="auto"/>
                                <w:right w:val="single" w:sz="4" w:space="4" w:color="auto"/>
                              </w:pBdr>
                            </w:pPr>
                            <w:r>
                              <w:t>Tests: 40%</w:t>
                            </w:r>
                          </w:p>
                          <w:p w14:paraId="0F553A72" w14:textId="77777777" w:rsidR="00831192" w:rsidRDefault="00831192" w:rsidP="00831192">
                            <w:pPr>
                              <w:pBdr>
                                <w:top w:val="single" w:sz="4" w:space="1" w:color="auto"/>
                                <w:left w:val="single" w:sz="4" w:space="4" w:color="auto"/>
                                <w:bottom w:val="single" w:sz="4" w:space="1" w:color="auto"/>
                                <w:right w:val="single" w:sz="4" w:space="4" w:color="auto"/>
                              </w:pBdr>
                            </w:pPr>
                            <w:r>
                              <w:t>Quizzes: 20%</w:t>
                            </w:r>
                          </w:p>
                          <w:p w14:paraId="53AFF078" w14:textId="77777777" w:rsidR="00831192" w:rsidRDefault="00831192" w:rsidP="00831192">
                            <w:pPr>
                              <w:pBdr>
                                <w:top w:val="single" w:sz="4" w:space="1" w:color="auto"/>
                                <w:left w:val="single" w:sz="4" w:space="4" w:color="auto"/>
                                <w:bottom w:val="single" w:sz="4" w:space="1" w:color="auto"/>
                                <w:right w:val="single" w:sz="4" w:space="4" w:color="auto"/>
                              </w:pBdr>
                            </w:pPr>
                            <w:r>
                              <w:t>Writing: 20%</w:t>
                            </w:r>
                          </w:p>
                          <w:p w14:paraId="1FA90942" w14:textId="77777777" w:rsidR="00831192" w:rsidRDefault="00831192" w:rsidP="00831192">
                            <w:pPr>
                              <w:pBdr>
                                <w:top w:val="single" w:sz="4" w:space="1" w:color="auto"/>
                                <w:left w:val="single" w:sz="4" w:space="4" w:color="auto"/>
                                <w:bottom w:val="single" w:sz="4" w:space="1" w:color="auto"/>
                                <w:right w:val="single" w:sz="4" w:space="4" w:color="auto"/>
                              </w:pBdr>
                            </w:pPr>
                            <w:r>
                              <w:t>Assignments: 10%</w:t>
                            </w:r>
                          </w:p>
                          <w:p w14:paraId="32D4DE67" w14:textId="77777777" w:rsidR="00831192" w:rsidRDefault="00831192" w:rsidP="00831192">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7EE4170D" w14:textId="77777777" w:rsidR="00831192" w:rsidRDefault="00831192" w:rsidP="00831192">
                      <w:pPr>
                        <w:pBdr>
                          <w:top w:val="single" w:sz="4" w:space="1" w:color="auto"/>
                          <w:left w:val="single" w:sz="4" w:space="4" w:color="auto"/>
                          <w:bottom w:val="single" w:sz="4" w:space="1" w:color="auto"/>
                          <w:right w:val="single" w:sz="4" w:space="4" w:color="auto"/>
                        </w:pBdr>
                      </w:pPr>
                      <w:r>
                        <w:t>Tests: 40%</w:t>
                      </w:r>
                    </w:p>
                    <w:p w14:paraId="0F553A72" w14:textId="77777777" w:rsidR="00831192" w:rsidRDefault="00831192" w:rsidP="00831192">
                      <w:pPr>
                        <w:pBdr>
                          <w:top w:val="single" w:sz="4" w:space="1" w:color="auto"/>
                          <w:left w:val="single" w:sz="4" w:space="4" w:color="auto"/>
                          <w:bottom w:val="single" w:sz="4" w:space="1" w:color="auto"/>
                          <w:right w:val="single" w:sz="4" w:space="4" w:color="auto"/>
                        </w:pBdr>
                      </w:pPr>
                      <w:r>
                        <w:t>Quizzes: 20%</w:t>
                      </w:r>
                    </w:p>
                    <w:p w14:paraId="53AFF078" w14:textId="77777777" w:rsidR="00831192" w:rsidRDefault="00831192" w:rsidP="00831192">
                      <w:pPr>
                        <w:pBdr>
                          <w:top w:val="single" w:sz="4" w:space="1" w:color="auto"/>
                          <w:left w:val="single" w:sz="4" w:space="4" w:color="auto"/>
                          <w:bottom w:val="single" w:sz="4" w:space="1" w:color="auto"/>
                          <w:right w:val="single" w:sz="4" w:space="4" w:color="auto"/>
                        </w:pBdr>
                      </w:pPr>
                      <w:r>
                        <w:t>Writing: 20%</w:t>
                      </w:r>
                    </w:p>
                    <w:p w14:paraId="1FA90942" w14:textId="77777777" w:rsidR="00831192" w:rsidRDefault="00831192" w:rsidP="00831192">
                      <w:pPr>
                        <w:pBdr>
                          <w:top w:val="single" w:sz="4" w:space="1" w:color="auto"/>
                          <w:left w:val="single" w:sz="4" w:space="4" w:color="auto"/>
                          <w:bottom w:val="single" w:sz="4" w:space="1" w:color="auto"/>
                          <w:right w:val="single" w:sz="4" w:space="4" w:color="auto"/>
                        </w:pBdr>
                      </w:pPr>
                      <w:r>
                        <w:t>Assignments: 10%</w:t>
                      </w:r>
                    </w:p>
                    <w:p w14:paraId="32D4DE67" w14:textId="77777777" w:rsidR="00831192" w:rsidRDefault="00831192" w:rsidP="00831192">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2571B8FC" w14:textId="77777777" w:rsidR="00831192" w:rsidRPr="00D46F00" w:rsidRDefault="00831192" w:rsidP="00831192">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16D25C4A" w14:textId="77777777" w:rsidR="00831192" w:rsidRPr="00D46F00" w:rsidRDefault="00831192" w:rsidP="00831192">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1F2B33F7" w14:textId="77777777" w:rsidR="00831192" w:rsidRPr="00D46F00" w:rsidRDefault="00831192" w:rsidP="00831192">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57753D3B" w14:textId="77777777" w:rsidR="00831192" w:rsidRPr="00D46F00" w:rsidRDefault="00831192" w:rsidP="00831192">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47BAEA9B" w14:textId="77777777" w:rsidR="00831192" w:rsidRPr="00D46F00" w:rsidRDefault="00831192" w:rsidP="00831192">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68C724E8" w14:textId="77777777" w:rsidR="00831192" w:rsidRPr="00D46F00" w:rsidRDefault="00831192" w:rsidP="00831192">
      <w:pPr>
        <w:tabs>
          <w:tab w:val="left" w:pos="-270"/>
        </w:tabs>
        <w:ind w:left="-360"/>
        <w:rPr>
          <w:rFonts w:asciiTheme="majorHAnsi" w:hAnsiTheme="majorHAnsi"/>
        </w:rPr>
      </w:pPr>
    </w:p>
    <w:p w14:paraId="3ADFC800" w14:textId="77777777" w:rsidR="00831192" w:rsidRPr="00B90DA5" w:rsidRDefault="00831192" w:rsidP="00831192">
      <w:pPr>
        <w:pStyle w:val="BodyText"/>
        <w:tabs>
          <w:tab w:val="left" w:pos="-270"/>
        </w:tabs>
        <w:spacing w:after="240"/>
        <w:ind w:right="-144"/>
        <w:rPr>
          <w:rFonts w:ascii="Marker Felt" w:hAnsi="Marker Felt"/>
        </w:rPr>
      </w:pPr>
    </w:p>
    <w:p w14:paraId="36087B2C" w14:textId="77777777" w:rsidR="00831192" w:rsidRDefault="00831192" w:rsidP="00831192">
      <w:pPr>
        <w:tabs>
          <w:tab w:val="left" w:pos="-270"/>
        </w:tabs>
        <w:ind w:left="-360"/>
        <w:rPr>
          <w:rFonts w:ascii="Marker Felt" w:eastAsia="Times New Roman" w:hAnsi="Marker Felt" w:cs="Times New Roman"/>
          <w:sz w:val="28"/>
          <w:szCs w:val="28"/>
        </w:rPr>
      </w:pPr>
    </w:p>
    <w:p w14:paraId="7E6A1249" w14:textId="77777777" w:rsidR="00831192" w:rsidRPr="00B90DA5" w:rsidRDefault="00831192" w:rsidP="00831192">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lastRenderedPageBreak/>
        <w:t>Homework</w:t>
      </w:r>
    </w:p>
    <w:p w14:paraId="464C696A" w14:textId="77777777" w:rsidR="00831192" w:rsidRPr="00426E0A" w:rsidRDefault="00831192" w:rsidP="00831192">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7C74DAC0" w14:textId="77777777" w:rsidR="00831192" w:rsidRPr="00426E0A" w:rsidRDefault="00831192" w:rsidP="00831192">
      <w:pPr>
        <w:tabs>
          <w:tab w:val="left" w:pos="-270"/>
        </w:tabs>
        <w:ind w:left="-360"/>
        <w:rPr>
          <w:rFonts w:asciiTheme="majorHAnsi" w:eastAsia="Times New Roman" w:hAnsiTheme="majorHAnsi" w:cs="Times New Roman"/>
          <w:sz w:val="20"/>
          <w:szCs w:val="20"/>
        </w:rPr>
      </w:pPr>
    </w:p>
    <w:p w14:paraId="29F8F063" w14:textId="77777777" w:rsidR="00831192" w:rsidRPr="00B90DA5" w:rsidRDefault="00831192" w:rsidP="00831192">
      <w:pPr>
        <w:tabs>
          <w:tab w:val="left" w:pos="-270"/>
        </w:tabs>
        <w:ind w:left="-360" w:right="-144"/>
        <w:rPr>
          <w:rFonts w:ascii="Marker Felt" w:hAnsi="Marker Felt" w:cs="Times New Roman"/>
        </w:rPr>
      </w:pPr>
      <w:r w:rsidRPr="00B90DA5">
        <w:rPr>
          <w:rFonts w:ascii="Marker Felt" w:hAnsi="Marker Felt" w:cs="Times New Roman"/>
        </w:rPr>
        <w:t>Late Work</w:t>
      </w:r>
    </w:p>
    <w:p w14:paraId="4E2ACA86" w14:textId="77777777" w:rsidR="00831192"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5AA8583C" w14:textId="77777777" w:rsidR="00831192" w:rsidRPr="009F76D4" w:rsidRDefault="00831192" w:rsidP="00831192">
      <w:pPr>
        <w:tabs>
          <w:tab w:val="left" w:pos="-270"/>
        </w:tabs>
        <w:ind w:right="-144"/>
        <w:rPr>
          <w:rFonts w:asciiTheme="majorHAnsi" w:hAnsiTheme="majorHAnsi" w:cs="Times New Roman"/>
          <w:sz w:val="20"/>
          <w:szCs w:val="20"/>
        </w:rPr>
      </w:pPr>
    </w:p>
    <w:p w14:paraId="074DE2AC" w14:textId="77777777" w:rsidR="00831192" w:rsidRDefault="00831192" w:rsidP="00831192">
      <w:pPr>
        <w:tabs>
          <w:tab w:val="left" w:pos="-270"/>
        </w:tabs>
        <w:ind w:left="-360" w:right="-144"/>
        <w:rPr>
          <w:rFonts w:ascii="Times New Roman" w:hAnsi="Times New Roman" w:cs="Times New Roman"/>
          <w:sz w:val="20"/>
          <w:szCs w:val="20"/>
        </w:rPr>
      </w:pPr>
    </w:p>
    <w:p w14:paraId="51FD910A" w14:textId="77777777" w:rsidR="00831192" w:rsidRPr="00B90DA5" w:rsidRDefault="00831192" w:rsidP="00831192">
      <w:pPr>
        <w:tabs>
          <w:tab w:val="left" w:pos="-270"/>
        </w:tabs>
        <w:ind w:left="-360" w:right="-144"/>
        <w:rPr>
          <w:rFonts w:ascii="Marker Felt" w:hAnsi="Marker Felt" w:cs="Times New Roman"/>
          <w:b/>
        </w:rPr>
      </w:pPr>
      <w:r w:rsidRPr="00B90DA5">
        <w:rPr>
          <w:rFonts w:ascii="Marker Felt" w:hAnsi="Marker Felt" w:cs="Times New Roman"/>
        </w:rPr>
        <w:t>Quizzes/Exams</w:t>
      </w:r>
    </w:p>
    <w:p w14:paraId="07B1FB16" w14:textId="77777777" w:rsidR="00831192" w:rsidRPr="00426E0A"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51FA3549" w14:textId="77777777" w:rsidR="00831192" w:rsidRPr="00426E0A" w:rsidRDefault="00831192" w:rsidP="00831192">
      <w:pPr>
        <w:tabs>
          <w:tab w:val="left" w:pos="-270"/>
        </w:tabs>
        <w:ind w:left="-360" w:right="-144"/>
        <w:rPr>
          <w:rFonts w:asciiTheme="majorHAnsi" w:hAnsiTheme="majorHAnsi" w:cs="Times New Roman"/>
          <w:sz w:val="20"/>
          <w:szCs w:val="20"/>
        </w:rPr>
      </w:pPr>
    </w:p>
    <w:p w14:paraId="06DB1780" w14:textId="77777777" w:rsidR="00831192" w:rsidRPr="00426E0A" w:rsidRDefault="00831192" w:rsidP="00831192">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1E214525" w14:textId="77777777" w:rsidR="00831192" w:rsidRPr="00426E0A"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7D666664" w14:textId="77777777" w:rsidR="00831192" w:rsidRPr="00426E0A"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5C73153E" w14:textId="77777777" w:rsidR="00831192" w:rsidRDefault="00831192" w:rsidP="00831192">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4602E2BC" w14:textId="77777777" w:rsidR="00831192" w:rsidRPr="00831192" w:rsidRDefault="00831192" w:rsidP="00831192">
      <w:pPr>
        <w:tabs>
          <w:tab w:val="left" w:pos="-270"/>
        </w:tabs>
        <w:ind w:left="-360"/>
        <w:rPr>
          <w:rFonts w:ascii="Marker Felt" w:eastAsia="Times New Roman" w:hAnsi="Marker Felt" w:cs="Times New Roman"/>
        </w:rPr>
      </w:pPr>
      <w:r w:rsidRPr="00831192">
        <w:rPr>
          <w:rFonts w:ascii="Marker Felt" w:eastAsia="Times New Roman" w:hAnsi="Marker Felt" w:cs="Times New Roman"/>
        </w:rPr>
        <w:t>Projects</w:t>
      </w:r>
    </w:p>
    <w:p w14:paraId="77C11FC2" w14:textId="77777777" w:rsidR="00831192" w:rsidRPr="00831192" w:rsidRDefault="00831192" w:rsidP="00831192">
      <w:pPr>
        <w:tabs>
          <w:tab w:val="left" w:pos="-270"/>
        </w:tabs>
        <w:ind w:left="-360"/>
        <w:rPr>
          <w:rFonts w:asciiTheme="majorHAnsi" w:hAnsiTheme="majorHAnsi" w:cs="Times New Roman"/>
          <w:bCs/>
          <w:sz w:val="20"/>
          <w:szCs w:val="20"/>
        </w:rPr>
      </w:pPr>
      <w:r w:rsidRPr="00831192">
        <w:rPr>
          <w:rFonts w:asciiTheme="majorHAnsi" w:hAnsiTheme="majorHAnsi" w:cs="Times New Roman"/>
          <w:bCs/>
          <w:sz w:val="20"/>
          <w:szCs w:val="20"/>
        </w:rPr>
        <w:t xml:space="preserve">There will be two projects throughout the semester, a </w:t>
      </w:r>
      <w:r w:rsidRPr="00831192">
        <w:rPr>
          <w:rFonts w:asciiTheme="majorHAnsi" w:hAnsiTheme="majorHAnsi" w:cs="Times New Roman"/>
          <w:b/>
          <w:bCs/>
          <w:sz w:val="20"/>
          <w:szCs w:val="20"/>
        </w:rPr>
        <w:t>Service Project</w:t>
      </w:r>
      <w:r w:rsidRPr="00831192">
        <w:rPr>
          <w:rFonts w:asciiTheme="majorHAnsi" w:hAnsiTheme="majorHAnsi" w:cs="Times New Roman"/>
          <w:bCs/>
          <w:sz w:val="20"/>
          <w:szCs w:val="20"/>
        </w:rPr>
        <w:t>, that will be due during 1</w:t>
      </w:r>
      <w:r w:rsidRPr="00831192">
        <w:rPr>
          <w:rFonts w:asciiTheme="majorHAnsi" w:hAnsiTheme="majorHAnsi" w:cs="Times New Roman"/>
          <w:bCs/>
          <w:sz w:val="20"/>
          <w:szCs w:val="20"/>
          <w:vertAlign w:val="superscript"/>
        </w:rPr>
        <w:t>st</w:t>
      </w:r>
      <w:r w:rsidRPr="00831192">
        <w:rPr>
          <w:rFonts w:asciiTheme="majorHAnsi" w:hAnsiTheme="majorHAnsi" w:cs="Times New Roman"/>
          <w:bCs/>
          <w:sz w:val="20"/>
          <w:szCs w:val="20"/>
        </w:rPr>
        <w:t xml:space="preserve"> term, and a </w:t>
      </w:r>
      <w:r w:rsidRPr="00831192">
        <w:rPr>
          <w:rFonts w:asciiTheme="majorHAnsi" w:hAnsiTheme="majorHAnsi" w:cs="Times New Roman"/>
          <w:b/>
          <w:bCs/>
          <w:sz w:val="20"/>
          <w:szCs w:val="20"/>
        </w:rPr>
        <w:t xml:space="preserve">PSA (Public Service Announcement) </w:t>
      </w:r>
      <w:r w:rsidRPr="00831192">
        <w:rPr>
          <w:rFonts w:asciiTheme="majorHAnsi" w:hAnsiTheme="majorHAnsi" w:cs="Times New Roman"/>
          <w:bCs/>
          <w:sz w:val="20"/>
          <w:szCs w:val="20"/>
        </w:rPr>
        <w:t>that will be due during 2</w:t>
      </w:r>
      <w:r w:rsidRPr="00831192">
        <w:rPr>
          <w:rFonts w:asciiTheme="majorHAnsi" w:hAnsiTheme="majorHAnsi" w:cs="Times New Roman"/>
          <w:bCs/>
          <w:sz w:val="20"/>
          <w:szCs w:val="20"/>
          <w:vertAlign w:val="superscript"/>
        </w:rPr>
        <w:t>nd</w:t>
      </w:r>
      <w:r w:rsidRPr="00831192">
        <w:rPr>
          <w:rFonts w:asciiTheme="majorHAnsi" w:hAnsiTheme="majorHAnsi" w:cs="Times New Roman"/>
          <w:bCs/>
          <w:sz w:val="20"/>
          <w:szCs w:val="20"/>
        </w:rPr>
        <w:t xml:space="preserve"> term. Each project will make up a significant portion of your grade, therefore it will be wise for you to be proactive and not put it off until the end. Both projects will be assigned well before the due date, and class time will be given in order to provide you with the ability to work things out with your classmates.</w:t>
      </w:r>
    </w:p>
    <w:p w14:paraId="46EC5109" w14:textId="77777777" w:rsidR="00831192" w:rsidRDefault="00831192" w:rsidP="00831192">
      <w:pPr>
        <w:tabs>
          <w:tab w:val="left" w:pos="-270"/>
        </w:tabs>
        <w:spacing w:after="240"/>
        <w:ind w:right="-144"/>
        <w:rPr>
          <w:rFonts w:asciiTheme="majorHAnsi" w:hAnsiTheme="majorHAnsi" w:cs="Times New Roman"/>
          <w:sz w:val="20"/>
          <w:szCs w:val="20"/>
        </w:rPr>
      </w:pPr>
    </w:p>
    <w:p w14:paraId="72ED8DF9" w14:textId="77777777" w:rsidR="00831192" w:rsidRDefault="00831192" w:rsidP="00831192">
      <w:pPr>
        <w:tabs>
          <w:tab w:val="left" w:pos="-270"/>
        </w:tabs>
        <w:ind w:left="-360" w:right="-144"/>
        <w:rPr>
          <w:rFonts w:ascii="Marker Felt" w:hAnsi="Marker Felt" w:cs="Times New Roman"/>
        </w:rPr>
      </w:pPr>
      <w:r>
        <w:rPr>
          <w:rFonts w:ascii="Marker Felt" w:hAnsi="Marker Felt" w:cs="Times New Roman"/>
        </w:rPr>
        <w:t>Advisory Time</w:t>
      </w:r>
    </w:p>
    <w:p w14:paraId="1E6C8325" w14:textId="77777777" w:rsidR="00831192" w:rsidRPr="0060065F" w:rsidRDefault="00831192" w:rsidP="00831192">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43EFD551" w14:textId="77777777" w:rsidR="00831192" w:rsidRPr="00B90DA5" w:rsidRDefault="00831192" w:rsidP="00831192">
      <w:pPr>
        <w:tabs>
          <w:tab w:val="left" w:pos="-270"/>
        </w:tabs>
        <w:ind w:left="-360" w:right="-144"/>
        <w:rPr>
          <w:rFonts w:ascii="Marker Felt" w:hAnsi="Marker Felt" w:cs="Times New Roman"/>
        </w:rPr>
      </w:pPr>
      <w:r w:rsidRPr="00B90DA5">
        <w:rPr>
          <w:rFonts w:ascii="Marker Felt" w:hAnsi="Marker Felt" w:cs="Times New Roman"/>
        </w:rPr>
        <w:t>Extra Credit</w:t>
      </w:r>
    </w:p>
    <w:p w14:paraId="62D76B13" w14:textId="77777777" w:rsidR="00831192" w:rsidRPr="00426E0A"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Very limited opportunities will be provided for extra credit, as grades should reflect student achievement only.</w:t>
      </w:r>
    </w:p>
    <w:p w14:paraId="7D33B242" w14:textId="77777777" w:rsidR="00831192" w:rsidRPr="00B90DA5" w:rsidRDefault="00831192" w:rsidP="00831192">
      <w:pPr>
        <w:tabs>
          <w:tab w:val="left" w:pos="-270"/>
        </w:tabs>
        <w:ind w:right="-144"/>
        <w:rPr>
          <w:rFonts w:ascii="Marker Felt" w:hAnsi="Marker Felt" w:cs="Times New Roman"/>
          <w:u w:val="single"/>
        </w:rPr>
      </w:pPr>
    </w:p>
    <w:p w14:paraId="434A7F91" w14:textId="77777777" w:rsidR="00831192" w:rsidRPr="00363BC1" w:rsidRDefault="00831192" w:rsidP="00831192">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1C0CC59B" w14:textId="77777777" w:rsidR="00831192" w:rsidRPr="00426E0A" w:rsidRDefault="00831192" w:rsidP="00831192">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31057C50" w14:textId="77777777" w:rsidR="00831192" w:rsidRPr="00B90DA5" w:rsidRDefault="00831192" w:rsidP="00831192">
      <w:pPr>
        <w:tabs>
          <w:tab w:val="left" w:pos="-270"/>
        </w:tabs>
        <w:ind w:left="-360" w:right="-144"/>
        <w:rPr>
          <w:rFonts w:ascii="Marker Felt" w:hAnsi="Marker Felt" w:cs="Times New Roman"/>
        </w:rPr>
      </w:pPr>
    </w:p>
    <w:p w14:paraId="3A7EDAF6" w14:textId="77777777" w:rsidR="00831192" w:rsidRDefault="00831192" w:rsidP="00831192">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2FA2D74D" w14:textId="77777777" w:rsidR="00831192" w:rsidRPr="001D335D" w:rsidRDefault="00831192" w:rsidP="00831192">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152A66D6" w14:textId="77777777" w:rsidR="00831192" w:rsidRPr="00426E0A" w:rsidRDefault="00831192" w:rsidP="00831192">
      <w:pPr>
        <w:pStyle w:val="BodyText"/>
        <w:ind w:left="-360" w:right="-144"/>
        <w:jc w:val="both"/>
        <w:rPr>
          <w:rFonts w:asciiTheme="majorHAnsi" w:hAnsiTheme="majorHAnsi"/>
          <w:b/>
        </w:rPr>
      </w:pPr>
    </w:p>
    <w:p w14:paraId="16B7EC9F" w14:textId="77777777" w:rsidR="00831192" w:rsidRDefault="00831192" w:rsidP="00831192">
      <w:pPr>
        <w:pStyle w:val="BodyText"/>
        <w:ind w:left="-360" w:right="-144"/>
        <w:jc w:val="both"/>
      </w:pPr>
    </w:p>
    <w:p w14:paraId="28FD512D" w14:textId="77777777" w:rsidR="00831192" w:rsidRDefault="00831192" w:rsidP="00831192">
      <w:pPr>
        <w:pStyle w:val="BodyText"/>
        <w:ind w:left="-360" w:right="-144"/>
        <w:jc w:val="both"/>
        <w:rPr>
          <w:rFonts w:asciiTheme="majorHAnsi" w:hAnsiTheme="majorHAnsi"/>
        </w:rPr>
      </w:pPr>
    </w:p>
    <w:p w14:paraId="191FF4C8" w14:textId="77777777" w:rsidR="00831192" w:rsidRDefault="00831192" w:rsidP="00831192">
      <w:pPr>
        <w:pStyle w:val="BodyText"/>
        <w:ind w:left="-360" w:right="-144"/>
        <w:jc w:val="both"/>
        <w:rPr>
          <w:rFonts w:asciiTheme="majorHAnsi" w:hAnsiTheme="majorHAnsi"/>
        </w:rPr>
      </w:pPr>
    </w:p>
    <w:p w14:paraId="79FE506E" w14:textId="77777777" w:rsidR="00831192" w:rsidRDefault="00831192" w:rsidP="00831192">
      <w:pPr>
        <w:pStyle w:val="BodyText"/>
        <w:ind w:left="-360" w:right="-144"/>
        <w:jc w:val="both"/>
        <w:rPr>
          <w:rFonts w:asciiTheme="majorHAnsi" w:hAnsiTheme="majorHAnsi"/>
        </w:rPr>
      </w:pPr>
    </w:p>
    <w:p w14:paraId="2C607982" w14:textId="77777777" w:rsidR="00831192" w:rsidRDefault="00831192" w:rsidP="00831192">
      <w:pPr>
        <w:pStyle w:val="BodyText"/>
        <w:ind w:left="-360" w:right="-144"/>
        <w:jc w:val="both"/>
        <w:rPr>
          <w:rFonts w:asciiTheme="majorHAnsi" w:hAnsiTheme="majorHAnsi"/>
        </w:rPr>
      </w:pPr>
    </w:p>
    <w:p w14:paraId="0C223949" w14:textId="77777777" w:rsidR="00831192" w:rsidRDefault="00831192" w:rsidP="00831192">
      <w:pPr>
        <w:pStyle w:val="BodyText"/>
        <w:ind w:left="-360" w:right="-144"/>
        <w:jc w:val="both"/>
        <w:rPr>
          <w:rFonts w:asciiTheme="majorHAnsi" w:hAnsiTheme="majorHAnsi"/>
        </w:rPr>
      </w:pPr>
    </w:p>
    <w:p w14:paraId="17FC5CD2" w14:textId="77777777" w:rsidR="00831192" w:rsidRDefault="00831192" w:rsidP="00831192">
      <w:pPr>
        <w:pStyle w:val="BodyText"/>
        <w:ind w:left="-360" w:right="-144"/>
        <w:jc w:val="both"/>
        <w:rPr>
          <w:rFonts w:asciiTheme="majorHAnsi" w:hAnsiTheme="majorHAnsi"/>
        </w:rPr>
      </w:pPr>
    </w:p>
    <w:p w14:paraId="478199B6" w14:textId="77777777" w:rsidR="00831192" w:rsidRDefault="00831192" w:rsidP="005E4437">
      <w:pPr>
        <w:pStyle w:val="BodyText"/>
        <w:ind w:right="-144"/>
        <w:jc w:val="both"/>
        <w:rPr>
          <w:rFonts w:asciiTheme="majorHAnsi" w:hAnsiTheme="majorHAnsi"/>
        </w:rPr>
      </w:pPr>
    </w:p>
    <w:p w14:paraId="51F2C883" w14:textId="7DE1AEA5" w:rsidR="00831192" w:rsidRDefault="00831192" w:rsidP="00831192">
      <w:pPr>
        <w:pStyle w:val="BodyText"/>
        <w:ind w:left="-360" w:right="-144"/>
        <w:jc w:val="both"/>
        <w:rPr>
          <w:rFonts w:asciiTheme="majorHAnsi" w:hAnsiTheme="majorHAnsi"/>
        </w:rPr>
      </w:pPr>
      <w:r>
        <w:rPr>
          <w:rFonts w:asciiTheme="majorHAnsi" w:hAnsiTheme="majorHAnsi"/>
        </w:rPr>
        <w:t>Name: __________________________________________________</w:t>
      </w:r>
      <w:r w:rsidR="00B0433B">
        <w:rPr>
          <w:rFonts w:asciiTheme="majorHAnsi" w:hAnsiTheme="majorHAnsi"/>
        </w:rPr>
        <w:t>_ Date</w:t>
      </w:r>
      <w:r>
        <w:rPr>
          <w:rFonts w:asciiTheme="majorHAnsi" w:hAnsiTheme="majorHAnsi"/>
        </w:rPr>
        <w:t>: __________________________ Period: ___________</w:t>
      </w:r>
    </w:p>
    <w:p w14:paraId="6A032AEB" w14:textId="77777777" w:rsidR="00831192" w:rsidRDefault="00831192" w:rsidP="00831192">
      <w:pPr>
        <w:pStyle w:val="BodyText"/>
        <w:ind w:left="-360" w:right="-144"/>
        <w:jc w:val="both"/>
        <w:rPr>
          <w:rFonts w:asciiTheme="majorHAnsi" w:hAnsiTheme="majorHAnsi"/>
        </w:rPr>
      </w:pPr>
    </w:p>
    <w:p w14:paraId="169277B4" w14:textId="38952E20" w:rsidR="00831192" w:rsidRPr="0060065F" w:rsidRDefault="00FC0E85" w:rsidP="00831192">
      <w:pPr>
        <w:pStyle w:val="BodyText"/>
        <w:ind w:left="-360" w:right="-144"/>
        <w:jc w:val="center"/>
        <w:rPr>
          <w:rFonts w:asciiTheme="majorHAnsi" w:hAnsiTheme="majorHAnsi"/>
          <w:sz w:val="24"/>
          <w:szCs w:val="24"/>
        </w:rPr>
      </w:pPr>
      <w:r>
        <w:rPr>
          <w:rFonts w:asciiTheme="majorHAnsi" w:hAnsiTheme="majorHAnsi"/>
          <w:sz w:val="24"/>
          <w:szCs w:val="24"/>
        </w:rPr>
        <w:t>Government &amp; Citizenship</w:t>
      </w:r>
      <w:r w:rsidR="00831192">
        <w:rPr>
          <w:rFonts w:asciiTheme="majorHAnsi" w:hAnsiTheme="majorHAnsi"/>
          <w:sz w:val="24"/>
          <w:szCs w:val="24"/>
        </w:rPr>
        <w:t xml:space="preserve"> Disclosure Document Signatures</w:t>
      </w:r>
    </w:p>
    <w:p w14:paraId="0C06F150" w14:textId="77777777" w:rsidR="00831192" w:rsidRDefault="00831192" w:rsidP="00831192">
      <w:pPr>
        <w:pStyle w:val="BodyText"/>
        <w:ind w:left="-360" w:right="-144"/>
        <w:jc w:val="both"/>
        <w:rPr>
          <w:rFonts w:asciiTheme="majorHAnsi" w:hAnsiTheme="majorHAnsi"/>
        </w:rPr>
      </w:pPr>
    </w:p>
    <w:p w14:paraId="01643108" w14:textId="77777777" w:rsidR="00831192" w:rsidRDefault="00831192" w:rsidP="00831192">
      <w:pPr>
        <w:pStyle w:val="BodyText"/>
        <w:ind w:left="-360" w:right="-144"/>
        <w:jc w:val="both"/>
        <w:rPr>
          <w:rFonts w:asciiTheme="majorHAnsi" w:hAnsiTheme="majorHAnsi"/>
          <w:sz w:val="24"/>
          <w:szCs w:val="24"/>
        </w:rPr>
      </w:pPr>
    </w:p>
    <w:p w14:paraId="7BB99E66" w14:textId="6F7BE8A7" w:rsidR="00831192" w:rsidRPr="0060065F" w:rsidRDefault="00831192" w:rsidP="00831192">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FC0E85">
        <w:rPr>
          <w:rFonts w:asciiTheme="majorHAnsi" w:hAnsiTheme="majorHAnsi"/>
          <w:i/>
          <w:sz w:val="24"/>
          <w:szCs w:val="24"/>
        </w:rPr>
        <w:t>Government &amp; Citizenship</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1AFEAC7D" w14:textId="77777777" w:rsidR="00831192" w:rsidRPr="0060065F" w:rsidRDefault="00831192" w:rsidP="00831192">
      <w:pPr>
        <w:pStyle w:val="BodyText"/>
        <w:ind w:left="-360" w:right="-144"/>
        <w:rPr>
          <w:rFonts w:asciiTheme="majorHAnsi" w:hAnsiTheme="majorHAnsi"/>
          <w:b/>
          <w:sz w:val="24"/>
          <w:szCs w:val="24"/>
        </w:rPr>
      </w:pPr>
    </w:p>
    <w:p w14:paraId="372BF8F9" w14:textId="77777777" w:rsidR="00831192" w:rsidRPr="0060065F" w:rsidRDefault="00831192" w:rsidP="00831192">
      <w:pPr>
        <w:pStyle w:val="BodyText"/>
        <w:ind w:left="-360" w:right="-144"/>
        <w:rPr>
          <w:rFonts w:asciiTheme="majorHAnsi" w:hAnsiTheme="majorHAnsi"/>
          <w:b/>
          <w:sz w:val="24"/>
          <w:szCs w:val="24"/>
        </w:rPr>
      </w:pPr>
    </w:p>
    <w:p w14:paraId="2CFB3FD3" w14:textId="77777777" w:rsidR="00831192" w:rsidRPr="0060065F" w:rsidRDefault="00831192" w:rsidP="00831192">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3DCC538D" w14:textId="77777777" w:rsidR="00831192" w:rsidRPr="0060065F" w:rsidRDefault="00831192" w:rsidP="00831192">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62AE1027" w14:textId="77777777" w:rsidR="00831192" w:rsidRPr="0060065F" w:rsidRDefault="00831192" w:rsidP="00831192">
      <w:pPr>
        <w:pStyle w:val="BodyText"/>
        <w:ind w:left="-360" w:right="-144"/>
        <w:rPr>
          <w:rFonts w:asciiTheme="majorHAnsi" w:hAnsiTheme="majorHAnsi"/>
          <w:b/>
          <w:sz w:val="24"/>
          <w:szCs w:val="24"/>
        </w:rPr>
      </w:pPr>
    </w:p>
    <w:p w14:paraId="4AAE9065" w14:textId="77777777" w:rsidR="00831192" w:rsidRPr="0060065F" w:rsidRDefault="00831192" w:rsidP="00831192">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25E63F92" w14:textId="77777777" w:rsidR="00831192" w:rsidRPr="0060065F" w:rsidRDefault="00831192" w:rsidP="00831192">
      <w:pPr>
        <w:pStyle w:val="BodyText"/>
        <w:ind w:left="-360" w:right="-144"/>
        <w:rPr>
          <w:rFonts w:asciiTheme="majorHAnsi" w:hAnsiTheme="majorHAnsi"/>
          <w:b/>
          <w:sz w:val="24"/>
          <w:szCs w:val="24"/>
        </w:rPr>
      </w:pPr>
    </w:p>
    <w:p w14:paraId="0D218574" w14:textId="77777777" w:rsidR="00831192" w:rsidRPr="0060065F" w:rsidRDefault="00831192" w:rsidP="00831192">
      <w:pPr>
        <w:pStyle w:val="BodyText"/>
        <w:ind w:left="-360" w:right="-144"/>
        <w:rPr>
          <w:rFonts w:asciiTheme="majorHAnsi" w:hAnsiTheme="majorHAnsi"/>
          <w:b/>
          <w:sz w:val="24"/>
          <w:szCs w:val="24"/>
        </w:rPr>
      </w:pPr>
    </w:p>
    <w:p w14:paraId="5A097C92" w14:textId="77777777" w:rsidR="00831192" w:rsidRPr="0060065F" w:rsidRDefault="00831192" w:rsidP="00831192">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38FCC72E" w14:textId="77777777" w:rsidR="00831192" w:rsidRPr="0060065F" w:rsidRDefault="00831192" w:rsidP="00831192">
      <w:pPr>
        <w:rPr>
          <w:rFonts w:asciiTheme="majorHAnsi" w:eastAsia="Times New Roman" w:hAnsiTheme="majorHAnsi" w:cs="Times New Roman"/>
          <w:b/>
        </w:rPr>
      </w:pPr>
    </w:p>
    <w:p w14:paraId="5471F6E4" w14:textId="77777777" w:rsidR="00831192" w:rsidRPr="0060065F" w:rsidRDefault="00831192" w:rsidP="00831192">
      <w:pPr>
        <w:rPr>
          <w:rFonts w:asciiTheme="majorHAnsi" w:eastAsia="Times New Roman" w:hAnsiTheme="majorHAnsi" w:cs="Times New Roman"/>
          <w:b/>
        </w:rPr>
      </w:pPr>
    </w:p>
    <w:p w14:paraId="33197819" w14:textId="77777777" w:rsidR="00831192" w:rsidRPr="0060065F" w:rsidRDefault="00831192" w:rsidP="00831192">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732126CE" w14:textId="77777777" w:rsidR="00831192" w:rsidRPr="0060065F" w:rsidRDefault="00831192" w:rsidP="00831192">
      <w:pPr>
        <w:pStyle w:val="BodyText"/>
        <w:ind w:left="-360" w:right="-144"/>
        <w:jc w:val="both"/>
        <w:rPr>
          <w:rFonts w:asciiTheme="majorHAnsi" w:hAnsiTheme="majorHAnsi"/>
          <w:b/>
          <w:sz w:val="24"/>
          <w:szCs w:val="24"/>
          <w:u w:val="single"/>
        </w:rPr>
      </w:pPr>
    </w:p>
    <w:p w14:paraId="59DA90DD" w14:textId="77777777" w:rsidR="00831192" w:rsidRPr="0060065F" w:rsidRDefault="00831192" w:rsidP="00831192">
      <w:pPr>
        <w:pStyle w:val="BodyText"/>
        <w:tabs>
          <w:tab w:val="left" w:pos="-270"/>
        </w:tabs>
        <w:ind w:right="-144"/>
        <w:jc w:val="both"/>
        <w:rPr>
          <w:rFonts w:asciiTheme="majorHAnsi" w:hAnsiTheme="majorHAnsi"/>
          <w:sz w:val="24"/>
          <w:szCs w:val="24"/>
          <w:u w:val="single"/>
        </w:rPr>
      </w:pPr>
    </w:p>
    <w:p w14:paraId="30F45B02" w14:textId="77777777" w:rsidR="00831192" w:rsidRPr="0060065F" w:rsidRDefault="00831192" w:rsidP="00831192">
      <w:pPr>
        <w:rPr>
          <w:rFonts w:asciiTheme="majorHAnsi" w:hAnsiTheme="majorHAnsi"/>
        </w:rPr>
      </w:pPr>
    </w:p>
    <w:p w14:paraId="295424B5" w14:textId="77777777" w:rsidR="00831192" w:rsidRPr="0060065F" w:rsidRDefault="00831192" w:rsidP="00831192">
      <w:pPr>
        <w:rPr>
          <w:rFonts w:asciiTheme="majorHAnsi" w:hAnsiTheme="majorHAnsi"/>
        </w:rPr>
      </w:pPr>
    </w:p>
    <w:p w14:paraId="1C110A73" w14:textId="77777777" w:rsidR="00853B20" w:rsidRDefault="00853B20"/>
    <w:sectPr w:rsidR="00853B20" w:rsidSect="001D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panose1 w:val="00000000000000000000"/>
    <w:charset w:val="00"/>
    <w:family w:val="auto"/>
    <w:pitch w:val="variable"/>
    <w:sig w:usb0="80000003" w:usb1="08000000" w:usb2="14000000" w:usb3="00000000" w:csb0="00000023" w:csb1="00000000"/>
  </w:font>
  <w:font w:name="Happy Sans">
    <w:panose1 w:val="02000500000000000000"/>
    <w:charset w:val="00"/>
    <w:family w:val="auto"/>
    <w:pitch w:val="variable"/>
    <w:sig w:usb0="800000A7" w:usb1="5000004A" w:usb2="00000000" w:usb3="00000000" w:csb0="00000111" w:csb1="00000000"/>
  </w:font>
  <w:font w:name="Calibri">
    <w:panose1 w:val="020F0502020204030204"/>
    <w:charset w:val="00"/>
    <w:family w:val="auto"/>
    <w:pitch w:val="variable"/>
    <w:sig w:usb0="A00002EF" w:usb1="4000207B" w:usb2="00000000" w:usb3="00000000" w:csb0="0000009F" w:csb1="00000000"/>
  </w:font>
  <w:font w:name="A Little Pot">
    <w:panose1 w:val="02000000000000000000"/>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92"/>
    <w:rsid w:val="005E4437"/>
    <w:rsid w:val="00617BC1"/>
    <w:rsid w:val="00831192"/>
    <w:rsid w:val="00853B20"/>
    <w:rsid w:val="00B0433B"/>
    <w:rsid w:val="00FC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4D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92"/>
    <w:rPr>
      <w:color w:val="0000FF" w:themeColor="hyperlink"/>
      <w:u w:val="single"/>
    </w:rPr>
  </w:style>
  <w:style w:type="paragraph" w:styleId="BodyText">
    <w:name w:val="Body Text"/>
    <w:basedOn w:val="Normal"/>
    <w:link w:val="BodyTextChar"/>
    <w:rsid w:val="00831192"/>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31192"/>
    <w:rPr>
      <w:rFonts w:ascii="Times New Roman" w:eastAsia="Times New Roman" w:hAnsi="Times New Roman" w:cs="Times New Roman"/>
      <w:sz w:val="20"/>
      <w:szCs w:val="20"/>
    </w:rPr>
  </w:style>
  <w:style w:type="paragraph" w:styleId="ListParagraph">
    <w:name w:val="List Paragraph"/>
    <w:basedOn w:val="Normal"/>
    <w:uiPriority w:val="34"/>
    <w:qFormat/>
    <w:rsid w:val="008311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92"/>
    <w:rPr>
      <w:color w:val="0000FF" w:themeColor="hyperlink"/>
      <w:u w:val="single"/>
    </w:rPr>
  </w:style>
  <w:style w:type="paragraph" w:styleId="BodyText">
    <w:name w:val="Body Text"/>
    <w:basedOn w:val="Normal"/>
    <w:link w:val="BodyTextChar"/>
    <w:rsid w:val="00831192"/>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31192"/>
    <w:rPr>
      <w:rFonts w:ascii="Times New Roman" w:eastAsia="Times New Roman" w:hAnsi="Times New Roman" w:cs="Times New Roman"/>
      <w:sz w:val="20"/>
      <w:szCs w:val="20"/>
    </w:rPr>
  </w:style>
  <w:style w:type="paragraph" w:styleId="ListParagraph">
    <w:name w:val="List Paragraph"/>
    <w:basedOn w:val="Normal"/>
    <w:uiPriority w:val="34"/>
    <w:qFormat/>
    <w:rsid w:val="0083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pstahel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1102</Words>
  <Characters>6287</Characters>
  <Application>Microsoft Macintosh Word</Application>
  <DocSecurity>0</DocSecurity>
  <Lines>52</Lines>
  <Paragraphs>14</Paragraphs>
  <ScaleCrop>false</ScaleCrop>
  <Company>Juab High School</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5</cp:revision>
  <dcterms:created xsi:type="dcterms:W3CDTF">2016-08-21T07:54:00Z</dcterms:created>
  <dcterms:modified xsi:type="dcterms:W3CDTF">2016-08-21T08:08:00Z</dcterms:modified>
</cp:coreProperties>
</file>