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0C5F2" w14:textId="77777777" w:rsidR="00A01A07" w:rsidRDefault="00F55E25" w:rsidP="00452172">
      <w:pPr>
        <w:spacing w:after="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36D03F" w14:textId="77777777" w:rsidR="00452172" w:rsidRDefault="00452172" w:rsidP="00452172">
      <w:pPr>
        <w:spacing w:after="0"/>
        <w:jc w:val="center"/>
        <w:rPr>
          <w:rFonts w:ascii="Gill Sans Ultra Bold" w:hAnsi="Gill Sans Ultra Bold"/>
          <w:sz w:val="28"/>
          <w:szCs w:val="28"/>
        </w:rPr>
      </w:pPr>
    </w:p>
    <w:p w14:paraId="64DFD9F9" w14:textId="77777777" w:rsidR="004F18F1" w:rsidRDefault="00A74C18" w:rsidP="004F18F1">
      <w:pPr>
        <w:spacing w:after="0"/>
        <w:jc w:val="center"/>
        <w:rPr>
          <w:rFonts w:ascii="Rabbit On The Moon" w:hAnsi="Rabbit On The Moon"/>
          <w:sz w:val="56"/>
          <w:szCs w:val="56"/>
        </w:rPr>
      </w:pPr>
      <w:r w:rsidRPr="004F18F1">
        <w:rPr>
          <w:rFonts w:ascii="Rabbit On The Moon" w:hAnsi="Rabbit On The Moon"/>
          <w:sz w:val="56"/>
          <w:szCs w:val="56"/>
        </w:rPr>
        <w:t xml:space="preserve">United States and Canada </w:t>
      </w:r>
      <w:r w:rsidR="00F55E25" w:rsidRPr="004F18F1">
        <w:rPr>
          <w:rFonts w:ascii="Rabbit On The Moon" w:hAnsi="Rabbit On The Moon"/>
          <w:sz w:val="56"/>
          <w:szCs w:val="56"/>
        </w:rPr>
        <w:t>Map</w:t>
      </w:r>
    </w:p>
    <w:p w14:paraId="7ABA2488" w14:textId="77777777" w:rsidR="00F55E25" w:rsidRPr="004F18F1" w:rsidRDefault="00F55E25" w:rsidP="004F18F1">
      <w:pPr>
        <w:rPr>
          <w:rFonts w:ascii="Rabbit On The Moon" w:hAnsi="Rabbit On The Moon"/>
          <w:sz w:val="56"/>
          <w:szCs w:val="56"/>
        </w:rPr>
      </w:pPr>
      <w:r w:rsidRPr="004F18F1">
        <w:rPr>
          <w:rFonts w:ascii="A Little Pot" w:hAnsi="A Little Pot"/>
          <w:b/>
          <w:sz w:val="26"/>
          <w:szCs w:val="28"/>
        </w:rPr>
        <w:t xml:space="preserve">Part </w:t>
      </w:r>
      <w:r w:rsidR="004F18F1">
        <w:rPr>
          <w:rFonts w:ascii="A Little Pot" w:hAnsi="A Little Pot"/>
          <w:b/>
          <w:sz w:val="26"/>
          <w:szCs w:val="28"/>
        </w:rPr>
        <w:t>1-</w:t>
      </w:r>
      <w:r w:rsidR="00A74C18" w:rsidRPr="004F18F1">
        <w:rPr>
          <w:rFonts w:ascii="A Little Pot" w:hAnsi="A Little Pot"/>
          <w:b/>
          <w:sz w:val="26"/>
          <w:szCs w:val="28"/>
        </w:rPr>
        <w:t>Label the following United Sta</w:t>
      </w:r>
      <w:bookmarkStart w:id="0" w:name="_GoBack"/>
      <w:bookmarkEnd w:id="0"/>
      <w:r w:rsidR="00A74C18" w:rsidRPr="004F18F1">
        <w:rPr>
          <w:rFonts w:ascii="A Little Pot" w:hAnsi="A Little Pot"/>
          <w:b/>
          <w:sz w:val="26"/>
          <w:szCs w:val="28"/>
        </w:rPr>
        <w:t>tes and Canadian Provinces</w:t>
      </w:r>
      <w:r w:rsidRPr="004F18F1">
        <w:rPr>
          <w:rFonts w:ascii="A Little Pot" w:hAnsi="A Little Pot"/>
          <w:b/>
          <w:sz w:val="26"/>
          <w:szCs w:val="28"/>
        </w:rPr>
        <w:t xml:space="preserve"> on your map.  </w:t>
      </w:r>
    </w:p>
    <w:p w14:paraId="52187801" w14:textId="77777777" w:rsidR="00A74C18" w:rsidRDefault="00A74C18" w:rsidP="00A74C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hAnsi="Times" w:cs="Times"/>
          <w:color w:val="0012EA"/>
          <w:sz w:val="32"/>
          <w:szCs w:val="32"/>
        </w:rPr>
        <w:sectPr w:rsidR="00A74C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C0AF49" w14:textId="77777777" w:rsidR="00A74C18" w:rsidRPr="004F18F1" w:rsidRDefault="00A74C18" w:rsidP="00C35C45">
      <w:pPr>
        <w:spacing w:after="0"/>
        <w:rPr>
          <w:rFonts w:ascii="Rabbit On The Moon" w:hAnsi="Rabbit On The Moon" w:cs="Times"/>
          <w:sz w:val="32"/>
          <w:szCs w:val="32"/>
          <w:u w:val="single"/>
        </w:rPr>
      </w:pPr>
      <w:r w:rsidRPr="004F18F1">
        <w:rPr>
          <w:rFonts w:ascii="Rabbit On The Moon" w:hAnsi="Rabbit On The Moon" w:cs="Times"/>
          <w:sz w:val="32"/>
          <w:szCs w:val="32"/>
          <w:u w:val="single"/>
        </w:rPr>
        <w:lastRenderedPageBreak/>
        <w:t>States:</w:t>
      </w:r>
    </w:p>
    <w:p w14:paraId="6E112CBA" w14:textId="77777777" w:rsidR="00A74C18" w:rsidRPr="00A74C18" w:rsidRDefault="00A74C18" w:rsidP="00A74C18">
      <w:pPr>
        <w:widowControl w:val="0"/>
        <w:autoSpaceDE w:val="0"/>
        <w:autoSpaceDN w:val="0"/>
        <w:adjustRightInd w:val="0"/>
        <w:spacing w:after="0" w:line="500" w:lineRule="atLeast"/>
        <w:rPr>
          <w:rFonts w:cs="Verdana"/>
          <w:szCs w:val="32"/>
        </w:rPr>
        <w:sectPr w:rsidR="00A74C18" w:rsidRPr="00A74C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EDD807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lastRenderedPageBreak/>
        <w:t>Alabama</w:t>
      </w:r>
    </w:p>
    <w:p w14:paraId="76855324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Alaska </w:t>
      </w:r>
    </w:p>
    <w:p w14:paraId="73D37AAB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Arizona </w:t>
      </w:r>
    </w:p>
    <w:p w14:paraId="1315F639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Arkansas </w:t>
      </w:r>
    </w:p>
    <w:p w14:paraId="4C93A52C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California </w:t>
      </w:r>
    </w:p>
    <w:p w14:paraId="5734793A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Colorado </w:t>
      </w:r>
    </w:p>
    <w:p w14:paraId="131B83A9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Connecticut </w:t>
      </w:r>
    </w:p>
    <w:p w14:paraId="219698DA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Delaware </w:t>
      </w:r>
    </w:p>
    <w:p w14:paraId="2972AE5A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Florida </w:t>
      </w:r>
    </w:p>
    <w:p w14:paraId="2F976D4A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Georgia </w:t>
      </w:r>
    </w:p>
    <w:p w14:paraId="5F488B5E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Hawaii </w:t>
      </w:r>
    </w:p>
    <w:p w14:paraId="7D178D08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Idaho </w:t>
      </w:r>
    </w:p>
    <w:p w14:paraId="0B8A5DBA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Illinois </w:t>
      </w:r>
    </w:p>
    <w:p w14:paraId="563A58C0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lastRenderedPageBreak/>
        <w:t xml:space="preserve">Indiana </w:t>
      </w:r>
    </w:p>
    <w:p w14:paraId="176B8FB9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Iowa </w:t>
      </w:r>
    </w:p>
    <w:p w14:paraId="14757B1C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Kansas </w:t>
      </w:r>
    </w:p>
    <w:p w14:paraId="7A009EE9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Kentucky </w:t>
      </w:r>
    </w:p>
    <w:p w14:paraId="04DD4443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Louisiana </w:t>
      </w:r>
    </w:p>
    <w:p w14:paraId="37907C4E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Maine </w:t>
      </w:r>
    </w:p>
    <w:p w14:paraId="3CFD9E7E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Maryland </w:t>
      </w:r>
    </w:p>
    <w:p w14:paraId="68B61FAA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Massachusetts </w:t>
      </w:r>
    </w:p>
    <w:p w14:paraId="2DE99912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Michigan </w:t>
      </w:r>
    </w:p>
    <w:p w14:paraId="75A218FC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Minnesota </w:t>
      </w:r>
    </w:p>
    <w:p w14:paraId="66A56665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Mississippi </w:t>
      </w:r>
    </w:p>
    <w:p w14:paraId="72560B6D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Missouri </w:t>
      </w:r>
    </w:p>
    <w:p w14:paraId="6A015386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Montana </w:t>
      </w:r>
    </w:p>
    <w:p w14:paraId="4FEE307E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lastRenderedPageBreak/>
        <w:t xml:space="preserve">Nebraska </w:t>
      </w:r>
    </w:p>
    <w:p w14:paraId="7FC7326D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Nevada </w:t>
      </w:r>
    </w:p>
    <w:p w14:paraId="17E68BF1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New Hampshire </w:t>
      </w:r>
    </w:p>
    <w:p w14:paraId="02935846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New Jersey </w:t>
      </w:r>
    </w:p>
    <w:p w14:paraId="69AE1FFD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New Mexico </w:t>
      </w:r>
    </w:p>
    <w:p w14:paraId="580E0D58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New York </w:t>
      </w:r>
    </w:p>
    <w:p w14:paraId="2E22D10C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North Carolina </w:t>
      </w:r>
    </w:p>
    <w:p w14:paraId="08BA784E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North Dakota </w:t>
      </w:r>
    </w:p>
    <w:p w14:paraId="74A5EBA0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Ohio </w:t>
      </w:r>
    </w:p>
    <w:p w14:paraId="1C4D482C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Oklahoma </w:t>
      </w:r>
    </w:p>
    <w:p w14:paraId="5BD67AF4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Oregon </w:t>
      </w:r>
    </w:p>
    <w:p w14:paraId="4E37BA9B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Pennsylvania </w:t>
      </w:r>
    </w:p>
    <w:p w14:paraId="4AFEAF97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Rhode Island </w:t>
      </w:r>
    </w:p>
    <w:p w14:paraId="27A3012F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lastRenderedPageBreak/>
        <w:t xml:space="preserve">South Carolina </w:t>
      </w:r>
    </w:p>
    <w:p w14:paraId="33712CEF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South Dakota </w:t>
      </w:r>
    </w:p>
    <w:p w14:paraId="17D5A3E5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Tennessee </w:t>
      </w:r>
    </w:p>
    <w:p w14:paraId="79FD3E36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Texas </w:t>
      </w:r>
    </w:p>
    <w:p w14:paraId="03489C66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Utah </w:t>
      </w:r>
    </w:p>
    <w:p w14:paraId="13A4B56C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Vermont </w:t>
      </w:r>
    </w:p>
    <w:p w14:paraId="30D0A4D6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Virginia </w:t>
      </w:r>
    </w:p>
    <w:p w14:paraId="4F5083DA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Washington </w:t>
      </w:r>
    </w:p>
    <w:p w14:paraId="5EDF216D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West Virginia </w:t>
      </w:r>
    </w:p>
    <w:p w14:paraId="31124DA2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Wisconsin </w:t>
      </w:r>
    </w:p>
    <w:p w14:paraId="2638FD12" w14:textId="77777777" w:rsidR="00A74C18" w:rsidRPr="00A74C18" w:rsidRDefault="00A74C18" w:rsidP="00494D73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szCs w:val="32"/>
        </w:rPr>
      </w:pPr>
      <w:r w:rsidRPr="00A74C18">
        <w:rPr>
          <w:rFonts w:cs="Verdana"/>
          <w:szCs w:val="32"/>
        </w:rPr>
        <w:t xml:space="preserve">Wyoming </w:t>
      </w:r>
    </w:p>
    <w:p w14:paraId="73515E5F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</w:p>
    <w:p w14:paraId="139E639E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  <w:sectPr w:rsidR="00A74C18" w:rsidRPr="00A74C1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3E6056AD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</w:p>
    <w:p w14:paraId="10EA001F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  <w:sectPr w:rsidR="00A74C18" w:rsidRPr="00A74C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134D7F" w14:textId="77777777" w:rsidR="00A74C18" w:rsidRPr="004F18F1" w:rsidRDefault="00A74C18" w:rsidP="00494D73">
      <w:pPr>
        <w:spacing w:after="0" w:line="360" w:lineRule="auto"/>
        <w:rPr>
          <w:rFonts w:ascii="Rabbit On The Moon" w:hAnsi="Rabbit On The Moon" w:cs="Times"/>
          <w:sz w:val="32"/>
          <w:szCs w:val="32"/>
          <w:u w:val="single"/>
        </w:rPr>
      </w:pPr>
      <w:r w:rsidRPr="004F18F1">
        <w:rPr>
          <w:rFonts w:ascii="Rabbit On The Moon" w:hAnsi="Rabbit On The Moon" w:cs="Times"/>
          <w:sz w:val="32"/>
          <w:szCs w:val="32"/>
          <w:u w:val="single"/>
        </w:rPr>
        <w:lastRenderedPageBreak/>
        <w:t>Provinces:</w:t>
      </w:r>
    </w:p>
    <w:p w14:paraId="0B90EFBC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Alberta</w:t>
      </w:r>
    </w:p>
    <w:p w14:paraId="5249B6AB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British Columbia</w:t>
      </w:r>
    </w:p>
    <w:p w14:paraId="70F1A0E0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Manitoba</w:t>
      </w:r>
    </w:p>
    <w:p w14:paraId="00B59AA7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lastRenderedPageBreak/>
        <w:t>New Brunswick</w:t>
      </w:r>
    </w:p>
    <w:p w14:paraId="51FAB416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Newfoundland</w:t>
      </w:r>
    </w:p>
    <w:p w14:paraId="19DB8B69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Northwest Territories</w:t>
      </w:r>
    </w:p>
    <w:p w14:paraId="167FEACD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Novia Scotia</w:t>
      </w:r>
    </w:p>
    <w:p w14:paraId="445F8207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Nunavut</w:t>
      </w:r>
    </w:p>
    <w:p w14:paraId="1F0C324B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lastRenderedPageBreak/>
        <w:t>Ontario</w:t>
      </w:r>
    </w:p>
    <w:p w14:paraId="31F2225E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Prince Edward Island</w:t>
      </w:r>
    </w:p>
    <w:p w14:paraId="311D2FB0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Quebec</w:t>
      </w:r>
    </w:p>
    <w:p w14:paraId="47BB4DFA" w14:textId="77777777" w:rsidR="00A74C18" w:rsidRPr="00A74C18" w:rsidRDefault="00A74C18" w:rsidP="00494D73">
      <w:pPr>
        <w:spacing w:after="0" w:line="360" w:lineRule="auto"/>
        <w:rPr>
          <w:rFonts w:cs="Times"/>
          <w:szCs w:val="32"/>
        </w:rPr>
      </w:pPr>
      <w:r w:rsidRPr="00A74C18">
        <w:rPr>
          <w:rFonts w:cs="Times"/>
          <w:szCs w:val="32"/>
        </w:rPr>
        <w:t>Saskatchewan</w:t>
      </w:r>
    </w:p>
    <w:p w14:paraId="77AB3DE4" w14:textId="77777777" w:rsidR="00A74C18" w:rsidRPr="00A74C18" w:rsidRDefault="00494D73" w:rsidP="00494D73">
      <w:pPr>
        <w:spacing w:after="0" w:line="360" w:lineRule="auto"/>
        <w:rPr>
          <w:rFonts w:cs="Times"/>
          <w:szCs w:val="32"/>
        </w:rPr>
        <w:sectPr w:rsidR="00A74C18" w:rsidRPr="00A74C1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cs="Times"/>
          <w:szCs w:val="32"/>
        </w:rPr>
        <w:t>Yukon Territory</w:t>
      </w:r>
    </w:p>
    <w:p w14:paraId="7F725E5E" w14:textId="77777777" w:rsidR="00A74C18" w:rsidRDefault="00A74C18" w:rsidP="00C35C45">
      <w:pPr>
        <w:spacing w:after="0"/>
        <w:rPr>
          <w:rFonts w:ascii="Bradley Hand ITC" w:hAnsi="Bradley Hand ITC"/>
          <w:b/>
          <w:sz w:val="16"/>
          <w:szCs w:val="28"/>
        </w:rPr>
        <w:sectPr w:rsidR="00A74C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9B36CE" w14:textId="77777777" w:rsidR="00F55E25" w:rsidRPr="004F18F1" w:rsidRDefault="004F18F1" w:rsidP="00C35C45">
      <w:pPr>
        <w:spacing w:after="0"/>
        <w:rPr>
          <w:rFonts w:ascii="A Little Pot" w:hAnsi="A Little Pot"/>
          <w:b/>
          <w:sz w:val="26"/>
          <w:szCs w:val="28"/>
        </w:rPr>
      </w:pPr>
      <w:r>
        <w:rPr>
          <w:rFonts w:ascii="A Little Pot" w:hAnsi="A Little Pot"/>
          <w:b/>
          <w:sz w:val="26"/>
          <w:szCs w:val="28"/>
        </w:rPr>
        <w:lastRenderedPageBreak/>
        <w:t>Part 2-</w:t>
      </w:r>
      <w:r w:rsidR="00F55E25" w:rsidRPr="004F18F1">
        <w:rPr>
          <w:rFonts w:ascii="A Little Pot" w:hAnsi="A Little Pot"/>
          <w:b/>
          <w:sz w:val="26"/>
          <w:szCs w:val="28"/>
        </w:rPr>
        <w:t xml:space="preserve">Label </w:t>
      </w:r>
      <w:r w:rsidR="00A74C18" w:rsidRPr="004F18F1">
        <w:rPr>
          <w:rFonts w:ascii="A Little Pot" w:hAnsi="A Little Pot"/>
          <w:b/>
          <w:sz w:val="26"/>
          <w:szCs w:val="28"/>
        </w:rPr>
        <w:t xml:space="preserve">and Color </w:t>
      </w:r>
      <w:r w:rsidR="00F55E25" w:rsidRPr="004F18F1">
        <w:rPr>
          <w:rFonts w:ascii="A Little Pot" w:hAnsi="A Little Pot"/>
          <w:b/>
          <w:sz w:val="26"/>
          <w:szCs w:val="28"/>
        </w:rPr>
        <w:t>the following physical features on your map.</w:t>
      </w:r>
    </w:p>
    <w:p w14:paraId="1A926404" w14:textId="77777777" w:rsidR="00C35C45" w:rsidRDefault="00C35C45" w:rsidP="00C35C45">
      <w:pPr>
        <w:spacing w:after="0"/>
        <w:rPr>
          <w:u w:val="single"/>
        </w:rPr>
      </w:pPr>
    </w:p>
    <w:p w14:paraId="7D13A57F" w14:textId="77777777" w:rsidR="00F55E25" w:rsidRDefault="00F55E25" w:rsidP="000C1503">
      <w:pPr>
        <w:spacing w:after="0"/>
        <w:ind w:left="720" w:firstLine="720"/>
      </w:pPr>
      <w:r w:rsidRPr="004F18F1">
        <w:rPr>
          <w:rFonts w:ascii="Rabbit On The Moon" w:hAnsi="Rabbit On The Moon"/>
          <w:sz w:val="32"/>
          <w:szCs w:val="32"/>
          <w:u w:val="single"/>
        </w:rPr>
        <w:t>Bodies of water:</w:t>
      </w:r>
      <w:r>
        <w:tab/>
      </w:r>
      <w:r>
        <w:tab/>
      </w:r>
      <w:r>
        <w:tab/>
      </w:r>
      <w:r w:rsidR="000C1503">
        <w:tab/>
      </w:r>
      <w:r w:rsidR="000C1503" w:rsidRPr="004F18F1">
        <w:rPr>
          <w:rFonts w:ascii="Rabbit On The Moon" w:hAnsi="Rabbit On The Moon"/>
          <w:sz w:val="32"/>
          <w:szCs w:val="32"/>
        </w:rPr>
        <w:tab/>
      </w:r>
      <w:r w:rsidRPr="004F18F1">
        <w:rPr>
          <w:rFonts w:ascii="Rabbit On The Moon" w:hAnsi="Rabbit On The Moon"/>
          <w:sz w:val="32"/>
          <w:szCs w:val="32"/>
          <w:u w:val="single"/>
        </w:rPr>
        <w:t>Landforms:</w:t>
      </w:r>
    </w:p>
    <w:p w14:paraId="75C0F43E" w14:textId="77777777" w:rsidR="00C35C45" w:rsidRDefault="00C35C45" w:rsidP="00525D01">
      <w:pPr>
        <w:spacing w:after="0" w:line="360" w:lineRule="auto"/>
      </w:pPr>
    </w:p>
    <w:p w14:paraId="0666D926" w14:textId="77777777" w:rsidR="00A74C18" w:rsidRDefault="00A74C18" w:rsidP="00525D01">
      <w:pPr>
        <w:spacing w:after="0" w:line="360" w:lineRule="auto"/>
        <w:sectPr w:rsidR="00A74C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A54C90" w14:textId="77777777" w:rsidR="00A74C18" w:rsidRDefault="00A74C18" w:rsidP="00525D01">
      <w:pPr>
        <w:spacing w:after="0" w:line="360" w:lineRule="auto"/>
      </w:pPr>
      <w:r>
        <w:lastRenderedPageBreak/>
        <w:t>Mississippi River</w:t>
      </w:r>
    </w:p>
    <w:p w14:paraId="0A770E47" w14:textId="77777777" w:rsidR="00A74C18" w:rsidRDefault="00A74C18" w:rsidP="00525D01">
      <w:pPr>
        <w:spacing w:after="0" w:line="360" w:lineRule="auto"/>
      </w:pPr>
      <w:r>
        <w:t>Columbia River</w:t>
      </w:r>
    </w:p>
    <w:p w14:paraId="146B64BB" w14:textId="77777777" w:rsidR="00A74C18" w:rsidRDefault="00A74C18" w:rsidP="00525D01">
      <w:pPr>
        <w:spacing w:after="0" w:line="360" w:lineRule="auto"/>
      </w:pPr>
      <w:r>
        <w:t>Missouri River</w:t>
      </w:r>
    </w:p>
    <w:p w14:paraId="7704107A" w14:textId="77777777" w:rsidR="00A74C18" w:rsidRDefault="00A74C18" w:rsidP="00525D01">
      <w:pPr>
        <w:spacing w:after="0" w:line="360" w:lineRule="auto"/>
      </w:pPr>
      <w:r>
        <w:t>St. Lawrence River</w:t>
      </w:r>
    </w:p>
    <w:p w14:paraId="71F92183" w14:textId="77777777" w:rsidR="00A74C18" w:rsidRDefault="00A74C18" w:rsidP="00525D01">
      <w:pPr>
        <w:spacing w:after="0" w:line="360" w:lineRule="auto"/>
      </w:pPr>
      <w:r>
        <w:t>Arctic Ocean</w:t>
      </w:r>
    </w:p>
    <w:p w14:paraId="7D878EE7" w14:textId="77777777" w:rsidR="00A74C18" w:rsidRDefault="00A74C18" w:rsidP="00525D01">
      <w:pPr>
        <w:spacing w:after="0" w:line="360" w:lineRule="auto"/>
      </w:pPr>
      <w:r>
        <w:lastRenderedPageBreak/>
        <w:t>Atlantic Ocean</w:t>
      </w:r>
    </w:p>
    <w:p w14:paraId="54823EE9" w14:textId="77777777" w:rsidR="00A74C18" w:rsidRDefault="00A74C18" w:rsidP="00525D01">
      <w:pPr>
        <w:spacing w:after="0" w:line="360" w:lineRule="auto"/>
      </w:pPr>
      <w:r>
        <w:t>Pacific Ocean</w:t>
      </w:r>
    </w:p>
    <w:p w14:paraId="23B44863" w14:textId="77777777" w:rsidR="00A74C18" w:rsidRDefault="00A74C18" w:rsidP="00525D01">
      <w:pPr>
        <w:spacing w:after="0" w:line="360" w:lineRule="auto"/>
      </w:pPr>
      <w:r>
        <w:t>Gulf of Mexico</w:t>
      </w:r>
    </w:p>
    <w:p w14:paraId="5649CC57" w14:textId="77777777" w:rsidR="00A74C18" w:rsidRDefault="00A74C18" w:rsidP="00525D01">
      <w:pPr>
        <w:spacing w:after="0" w:line="360" w:lineRule="auto"/>
      </w:pPr>
      <w:r>
        <w:t>Hudson Bay</w:t>
      </w:r>
    </w:p>
    <w:p w14:paraId="6830FF4B" w14:textId="77777777" w:rsidR="00A74C18" w:rsidRDefault="00A74C18" w:rsidP="00525D01">
      <w:pPr>
        <w:spacing w:after="0" w:line="360" w:lineRule="auto"/>
      </w:pPr>
      <w:r>
        <w:t>Great Lakes</w:t>
      </w:r>
    </w:p>
    <w:p w14:paraId="3ABECA58" w14:textId="77777777" w:rsidR="00A74C18" w:rsidRDefault="00A74C18" w:rsidP="00525D01">
      <w:pPr>
        <w:spacing w:after="0" w:line="360" w:lineRule="auto"/>
      </w:pPr>
      <w:r>
        <w:lastRenderedPageBreak/>
        <w:t>The Rocky Mountains</w:t>
      </w:r>
    </w:p>
    <w:p w14:paraId="4465739A" w14:textId="77777777" w:rsidR="00A74C18" w:rsidRDefault="00A74C18" w:rsidP="00525D01">
      <w:pPr>
        <w:spacing w:after="0" w:line="360" w:lineRule="auto"/>
      </w:pPr>
      <w:r>
        <w:t>The Appalachian Mountains</w:t>
      </w:r>
    </w:p>
    <w:p w14:paraId="0310A86D" w14:textId="77777777" w:rsidR="00A74C18" w:rsidRDefault="00A74C18" w:rsidP="00525D01">
      <w:pPr>
        <w:spacing w:after="0" w:line="360" w:lineRule="auto"/>
      </w:pPr>
      <w:r>
        <w:t>The Canadian Shield</w:t>
      </w:r>
    </w:p>
    <w:p w14:paraId="311A0A08" w14:textId="77777777" w:rsidR="000C1503" w:rsidRDefault="00A74C18" w:rsidP="00525D01">
      <w:pPr>
        <w:spacing w:after="0" w:line="360" w:lineRule="auto"/>
      </w:pPr>
      <w:r>
        <w:t>The Yukon</w:t>
      </w:r>
    </w:p>
    <w:p w14:paraId="4EFFA3BC" w14:textId="77777777" w:rsidR="00A74C18" w:rsidRDefault="00A74C18" w:rsidP="00C35C45">
      <w:pPr>
        <w:spacing w:after="0"/>
        <w:sectPr w:rsidR="00A74C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0393113" w14:textId="77777777" w:rsidR="00F55E25" w:rsidRPr="00F55E25" w:rsidRDefault="00F55E25" w:rsidP="00F55E25"/>
    <w:p w14:paraId="6D1C6E35" w14:textId="77777777" w:rsidR="00F55E25" w:rsidRPr="00F55E25" w:rsidRDefault="00F55E25" w:rsidP="00F55E25">
      <w:pPr>
        <w:rPr>
          <w:rFonts w:ascii="Gill Sans Ultra Bold" w:hAnsi="Gill Sans Ultra Bold"/>
          <w:sz w:val="28"/>
          <w:szCs w:val="28"/>
        </w:rPr>
      </w:pPr>
    </w:p>
    <w:sectPr w:rsidR="00F55E25" w:rsidRPr="00F55E25" w:rsidSect="00A74C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Rabbit On The Moon">
    <w:panose1 w:val="030807010506010A0000"/>
    <w:charset w:val="00"/>
    <w:family w:val="auto"/>
    <w:pitch w:val="variable"/>
    <w:sig w:usb0="A000002F" w:usb1="4000404A" w:usb2="00000000" w:usb3="00000000" w:csb0="00000001" w:csb1="00000000"/>
  </w:font>
  <w:font w:name="A Little Po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BCA0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E25"/>
    <w:rsid w:val="000C1503"/>
    <w:rsid w:val="000D28E7"/>
    <w:rsid w:val="003162F3"/>
    <w:rsid w:val="00373016"/>
    <w:rsid w:val="00434014"/>
    <w:rsid w:val="00452172"/>
    <w:rsid w:val="00494D73"/>
    <w:rsid w:val="004F18F1"/>
    <w:rsid w:val="00525D01"/>
    <w:rsid w:val="006864AF"/>
    <w:rsid w:val="009E13F3"/>
    <w:rsid w:val="00A01A07"/>
    <w:rsid w:val="00A74C18"/>
    <w:rsid w:val="00AB03C3"/>
    <w:rsid w:val="00BF110E"/>
    <w:rsid w:val="00C35C45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95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1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Marie Lunt</dc:creator>
  <cp:lastModifiedBy>Whitney Lunt</cp:lastModifiedBy>
  <cp:revision>6</cp:revision>
  <cp:lastPrinted>2010-10-29T20:35:00Z</cp:lastPrinted>
  <dcterms:created xsi:type="dcterms:W3CDTF">2010-10-29T20:32:00Z</dcterms:created>
  <dcterms:modified xsi:type="dcterms:W3CDTF">2012-09-29T03:28:00Z</dcterms:modified>
</cp:coreProperties>
</file>